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DB44" w14:textId="77777777" w:rsidR="00AA2D9D" w:rsidRDefault="00AA2D9D" w:rsidP="00876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4265A73" w14:textId="0D4B3A2F" w:rsidR="00876EB9" w:rsidRPr="00F165B4" w:rsidRDefault="00876EB9" w:rsidP="00876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165B4">
        <w:rPr>
          <w:rFonts w:ascii="Arial" w:hAnsi="Arial" w:cs="Arial"/>
          <w:b/>
          <w:sz w:val="40"/>
          <w:szCs w:val="40"/>
          <w:u w:val="single"/>
        </w:rPr>
        <w:t>Závěrečný účet obce Hořany za rok 20</w:t>
      </w:r>
      <w:r w:rsidR="00F626FD">
        <w:rPr>
          <w:rFonts w:ascii="Arial" w:hAnsi="Arial" w:cs="Arial"/>
          <w:b/>
          <w:sz w:val="40"/>
          <w:szCs w:val="40"/>
          <w:u w:val="single"/>
        </w:rPr>
        <w:t>21</w:t>
      </w:r>
    </w:p>
    <w:p w14:paraId="0E68C586" w14:textId="77777777" w:rsidR="0053207A" w:rsidRDefault="0053207A" w:rsidP="005320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6E4DB1" w14:textId="77777777" w:rsidR="00876EB9" w:rsidRPr="00F165B4" w:rsidRDefault="0053207A" w:rsidP="005320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(NÁVRH)</w:t>
      </w:r>
    </w:p>
    <w:p w14:paraId="76A758FD" w14:textId="77777777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0DCC03" w14:textId="77777777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84A5B" w14:textId="77777777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 xml:space="preserve">Zastupitelstvo obce Hořany schválilo dne   ………………… závěrečný účet obce, který obsahuje: </w:t>
      </w:r>
    </w:p>
    <w:p w14:paraId="072978E7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FE259" w14:textId="77777777" w:rsidR="00971737" w:rsidRDefault="00971737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B6585" w14:textId="6628E6ED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Údaje o plnění rozpočtu příjmů a výdajů ve výkazu pro hodnocení plnění rozpočtu územních samosprávných celků Fin 2-12M sestavené k 31. 12. 20</w:t>
      </w:r>
      <w:r w:rsidR="00F626FD">
        <w:rPr>
          <w:rFonts w:ascii="Arial" w:hAnsi="Arial" w:cs="Arial"/>
          <w:sz w:val="20"/>
          <w:szCs w:val="20"/>
        </w:rPr>
        <w:t>21</w:t>
      </w:r>
      <w:r w:rsidRPr="00F165B4">
        <w:rPr>
          <w:rFonts w:ascii="Arial" w:hAnsi="Arial" w:cs="Arial"/>
          <w:sz w:val="20"/>
          <w:szCs w:val="20"/>
        </w:rPr>
        <w:t>,</w:t>
      </w:r>
    </w:p>
    <w:p w14:paraId="44227C74" w14:textId="63846751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Rozvahu sestavená k 31. 12. 20</w:t>
      </w:r>
      <w:r w:rsidR="00F626FD">
        <w:rPr>
          <w:rFonts w:ascii="Arial" w:hAnsi="Arial" w:cs="Arial"/>
          <w:sz w:val="20"/>
          <w:szCs w:val="20"/>
        </w:rPr>
        <w:t>21</w:t>
      </w:r>
      <w:r w:rsidRPr="00F165B4">
        <w:rPr>
          <w:rFonts w:ascii="Arial" w:hAnsi="Arial" w:cs="Arial"/>
          <w:sz w:val="20"/>
          <w:szCs w:val="20"/>
        </w:rPr>
        <w:t>,</w:t>
      </w:r>
    </w:p>
    <w:p w14:paraId="7A0D3F82" w14:textId="6803047B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Výkaz zisků a ztrát sestavený k 31. 12. 202</w:t>
      </w:r>
      <w:r w:rsidR="00F626FD">
        <w:rPr>
          <w:rFonts w:ascii="Arial" w:hAnsi="Arial" w:cs="Arial"/>
          <w:sz w:val="20"/>
          <w:szCs w:val="20"/>
        </w:rPr>
        <w:t>1</w:t>
      </w:r>
      <w:r w:rsidRPr="00F165B4">
        <w:rPr>
          <w:rFonts w:ascii="Arial" w:hAnsi="Arial" w:cs="Arial"/>
          <w:sz w:val="20"/>
          <w:szCs w:val="20"/>
        </w:rPr>
        <w:t>,</w:t>
      </w:r>
    </w:p>
    <w:p w14:paraId="694A6878" w14:textId="12645095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 xml:space="preserve">Pohledávky, závazky, majetek – inventarizace schválena dne </w:t>
      </w:r>
      <w:r w:rsidR="00AA4B1C" w:rsidRPr="00AA4B1C">
        <w:rPr>
          <w:rFonts w:ascii="Arial" w:hAnsi="Arial" w:cs="Arial"/>
          <w:sz w:val="20"/>
          <w:szCs w:val="20"/>
        </w:rPr>
        <w:t>1</w:t>
      </w:r>
      <w:r w:rsidR="00F626FD">
        <w:rPr>
          <w:rFonts w:ascii="Arial" w:hAnsi="Arial" w:cs="Arial"/>
          <w:sz w:val="20"/>
          <w:szCs w:val="20"/>
        </w:rPr>
        <w:t>3</w:t>
      </w:r>
      <w:r w:rsidR="00AA4B1C" w:rsidRPr="00AA4B1C">
        <w:rPr>
          <w:rFonts w:ascii="Arial" w:hAnsi="Arial" w:cs="Arial"/>
          <w:sz w:val="20"/>
          <w:szCs w:val="20"/>
        </w:rPr>
        <w:t>.4.202</w:t>
      </w:r>
      <w:r w:rsidR="00F626FD">
        <w:rPr>
          <w:rFonts w:ascii="Arial" w:hAnsi="Arial" w:cs="Arial"/>
          <w:sz w:val="20"/>
          <w:szCs w:val="20"/>
        </w:rPr>
        <w:t>2.</w:t>
      </w:r>
    </w:p>
    <w:p w14:paraId="6696A260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03476" w14:textId="77777777" w:rsidR="00971737" w:rsidRDefault="00971737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968D0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Dále schvaluje:</w:t>
      </w:r>
    </w:p>
    <w:p w14:paraId="5246B426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Finanční vypořádání dotací a návratných finančních výpomocí poskytnutých územně samostatným celkům,</w:t>
      </w:r>
    </w:p>
    <w:p w14:paraId="7D7A05AB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Zprávu o výsledku přezkoumání hospodaření obce Hořany,</w:t>
      </w:r>
    </w:p>
    <w:p w14:paraId="4D387897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Zprávu o projednání výsledku hospodaření</w:t>
      </w:r>
      <w:r w:rsidR="00D84C10" w:rsidRPr="00F165B4">
        <w:rPr>
          <w:rFonts w:ascii="Arial" w:hAnsi="Arial" w:cs="Arial"/>
          <w:sz w:val="20"/>
          <w:szCs w:val="20"/>
        </w:rPr>
        <w:t>.</w:t>
      </w:r>
    </w:p>
    <w:p w14:paraId="0A772248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6AED70" w14:textId="77777777" w:rsidR="00971737" w:rsidRDefault="00971737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3ADE3" w14:textId="77777777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 xml:space="preserve">Do všech příloh, které jsou součástí závěrečného </w:t>
      </w:r>
      <w:r w:rsidR="00D84C10" w:rsidRPr="00F165B4">
        <w:rPr>
          <w:rFonts w:ascii="Arial" w:hAnsi="Arial" w:cs="Arial"/>
          <w:sz w:val="20"/>
          <w:szCs w:val="20"/>
        </w:rPr>
        <w:t>účtu</w:t>
      </w:r>
      <w:r w:rsidRPr="00F165B4">
        <w:rPr>
          <w:rFonts w:ascii="Arial" w:hAnsi="Arial" w:cs="Arial"/>
          <w:sz w:val="20"/>
          <w:szCs w:val="20"/>
        </w:rPr>
        <w:t xml:space="preserve">, je možné nahlédnout v kanceláři OÚ nebo na webových stránkách obce </w:t>
      </w:r>
      <w:hyperlink r:id="rId6" w:history="1">
        <w:r w:rsidR="00D84C10" w:rsidRPr="00F165B4">
          <w:rPr>
            <w:rStyle w:val="Hypertextovodkaz"/>
            <w:rFonts w:ascii="Arial" w:hAnsi="Arial" w:cs="Arial"/>
            <w:sz w:val="20"/>
            <w:szCs w:val="20"/>
          </w:rPr>
          <w:t>www.horany.cz</w:t>
        </w:r>
      </w:hyperlink>
      <w:r w:rsidR="00D84C10" w:rsidRPr="00F165B4">
        <w:rPr>
          <w:rFonts w:ascii="Arial" w:hAnsi="Arial" w:cs="Arial"/>
          <w:sz w:val="20"/>
          <w:szCs w:val="20"/>
        </w:rPr>
        <w:t>.</w:t>
      </w:r>
    </w:p>
    <w:p w14:paraId="7FD2D340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FF2CC5" w14:textId="77777777" w:rsidR="00876EB9" w:rsidRPr="00F165B4" w:rsidRDefault="00F2128C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39655869" w14:textId="77777777" w:rsidR="00971737" w:rsidRDefault="00971737" w:rsidP="00D84C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D7B9F" w14:textId="3A4EAF72" w:rsidR="00D84C10" w:rsidRPr="00F165B4" w:rsidRDefault="00D84C10" w:rsidP="00D84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Skutečné příjmy za rok 20</w:t>
      </w:r>
      <w:r w:rsidR="00745DB3">
        <w:rPr>
          <w:rFonts w:ascii="Arial" w:hAnsi="Arial" w:cs="Arial"/>
          <w:sz w:val="20"/>
          <w:szCs w:val="20"/>
        </w:rPr>
        <w:t>21</w:t>
      </w:r>
      <w:r w:rsidRPr="00F165B4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F2128C">
        <w:rPr>
          <w:rFonts w:ascii="Arial" w:hAnsi="Arial" w:cs="Arial"/>
          <w:sz w:val="20"/>
          <w:szCs w:val="20"/>
        </w:rPr>
        <w:t xml:space="preserve">                             </w:t>
      </w:r>
      <w:r w:rsidRPr="00F165B4">
        <w:rPr>
          <w:rFonts w:ascii="Arial" w:hAnsi="Arial" w:cs="Arial"/>
          <w:sz w:val="20"/>
          <w:szCs w:val="20"/>
        </w:rPr>
        <w:t xml:space="preserve"> </w:t>
      </w:r>
      <w:r w:rsidR="00745DB3">
        <w:rPr>
          <w:rFonts w:ascii="Arial" w:hAnsi="Arial" w:cs="Arial"/>
          <w:sz w:val="20"/>
          <w:szCs w:val="20"/>
        </w:rPr>
        <w:t>5.074.698,52</w:t>
      </w:r>
      <w:r w:rsidR="00F2128C">
        <w:rPr>
          <w:rFonts w:ascii="Arial" w:hAnsi="Arial" w:cs="Arial"/>
          <w:sz w:val="20"/>
          <w:szCs w:val="20"/>
        </w:rPr>
        <w:t xml:space="preserve"> Kč</w:t>
      </w:r>
      <w:r w:rsidRPr="00F165B4">
        <w:rPr>
          <w:rFonts w:ascii="Arial" w:hAnsi="Arial" w:cs="Arial"/>
          <w:sz w:val="20"/>
          <w:szCs w:val="20"/>
        </w:rPr>
        <w:t xml:space="preserve">   </w:t>
      </w:r>
      <w:r w:rsidR="00F165B4">
        <w:rPr>
          <w:rFonts w:ascii="Arial" w:hAnsi="Arial" w:cs="Arial"/>
          <w:sz w:val="20"/>
          <w:szCs w:val="20"/>
        </w:rPr>
        <w:t xml:space="preserve">                  </w:t>
      </w:r>
      <w:r w:rsidRPr="00F165B4">
        <w:rPr>
          <w:rFonts w:ascii="Arial" w:hAnsi="Arial" w:cs="Arial"/>
          <w:sz w:val="20"/>
          <w:szCs w:val="20"/>
        </w:rPr>
        <w:t xml:space="preserve">      </w:t>
      </w:r>
    </w:p>
    <w:p w14:paraId="3A7C8DE7" w14:textId="577B8D22" w:rsidR="00D84C10" w:rsidRPr="00F165B4" w:rsidRDefault="00D84C10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Skutečné výdaje za rok 202</w:t>
      </w:r>
      <w:r w:rsidR="00745DB3">
        <w:rPr>
          <w:rFonts w:ascii="Arial" w:hAnsi="Arial" w:cs="Arial"/>
          <w:sz w:val="20"/>
          <w:szCs w:val="20"/>
        </w:rPr>
        <w:t>1</w:t>
      </w:r>
      <w:r w:rsidRPr="00F165B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F165B4">
        <w:rPr>
          <w:rFonts w:ascii="Arial" w:hAnsi="Arial" w:cs="Arial"/>
          <w:sz w:val="20"/>
          <w:szCs w:val="20"/>
        </w:rPr>
        <w:t xml:space="preserve">           </w:t>
      </w:r>
      <w:r w:rsidR="00F2128C">
        <w:rPr>
          <w:rFonts w:ascii="Arial" w:hAnsi="Arial" w:cs="Arial"/>
          <w:sz w:val="20"/>
          <w:szCs w:val="20"/>
        </w:rPr>
        <w:t xml:space="preserve">          </w:t>
      </w:r>
      <w:r w:rsidR="00745DB3">
        <w:rPr>
          <w:rFonts w:ascii="Arial" w:hAnsi="Arial" w:cs="Arial"/>
          <w:sz w:val="20"/>
          <w:szCs w:val="20"/>
        </w:rPr>
        <w:t>4.328.872,66</w:t>
      </w:r>
      <w:r w:rsidR="00F2128C">
        <w:rPr>
          <w:rFonts w:ascii="Arial" w:hAnsi="Arial" w:cs="Arial"/>
          <w:sz w:val="20"/>
          <w:szCs w:val="20"/>
        </w:rPr>
        <w:t xml:space="preserve"> Kč</w:t>
      </w:r>
      <w:r w:rsidR="00F165B4">
        <w:rPr>
          <w:rFonts w:ascii="Arial" w:hAnsi="Arial" w:cs="Arial"/>
          <w:sz w:val="20"/>
          <w:szCs w:val="20"/>
        </w:rPr>
        <w:t xml:space="preserve">      </w:t>
      </w:r>
      <w:r w:rsidRPr="00F165B4">
        <w:rPr>
          <w:rFonts w:ascii="Arial" w:hAnsi="Arial" w:cs="Arial"/>
          <w:sz w:val="20"/>
          <w:szCs w:val="20"/>
        </w:rPr>
        <w:t xml:space="preserve">  </w:t>
      </w:r>
    </w:p>
    <w:p w14:paraId="575CBC98" w14:textId="193D3BC0" w:rsidR="00A122C6" w:rsidRDefault="00D84C10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Stav na účtu k 31.12.202</w:t>
      </w:r>
      <w:r w:rsidR="00745DB3">
        <w:rPr>
          <w:rFonts w:ascii="Arial" w:hAnsi="Arial" w:cs="Arial"/>
          <w:sz w:val="20"/>
          <w:szCs w:val="20"/>
        </w:rPr>
        <w:t>1</w:t>
      </w:r>
      <w:r w:rsidRPr="00F165B4">
        <w:rPr>
          <w:rFonts w:ascii="Arial" w:hAnsi="Arial" w:cs="Arial"/>
          <w:sz w:val="20"/>
          <w:szCs w:val="20"/>
        </w:rPr>
        <w:t xml:space="preserve"> vedeném u Komerční banky</w:t>
      </w:r>
      <w:r w:rsidR="00F2128C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45DB3">
        <w:rPr>
          <w:rFonts w:ascii="Arial" w:hAnsi="Arial" w:cs="Arial"/>
          <w:sz w:val="20"/>
          <w:szCs w:val="20"/>
        </w:rPr>
        <w:t>3.483.468,37</w:t>
      </w:r>
      <w:r w:rsidR="00F2128C">
        <w:rPr>
          <w:rFonts w:ascii="Arial" w:hAnsi="Arial" w:cs="Arial"/>
          <w:sz w:val="20"/>
          <w:szCs w:val="20"/>
        </w:rPr>
        <w:t xml:space="preserve"> Kč</w:t>
      </w:r>
    </w:p>
    <w:p w14:paraId="1BBBFFB8" w14:textId="190D866F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 na účtu k 31.12.202</w:t>
      </w:r>
      <w:r w:rsidR="00745DB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vedeném u České národní banky</w:t>
      </w:r>
      <w:r w:rsidR="00F2128C">
        <w:rPr>
          <w:rFonts w:ascii="Arial" w:hAnsi="Arial" w:cs="Arial"/>
          <w:sz w:val="20"/>
          <w:szCs w:val="20"/>
        </w:rPr>
        <w:t xml:space="preserve">                                 </w:t>
      </w:r>
      <w:r w:rsidR="00745DB3">
        <w:rPr>
          <w:rFonts w:ascii="Arial" w:hAnsi="Arial" w:cs="Arial"/>
          <w:sz w:val="20"/>
          <w:szCs w:val="20"/>
        </w:rPr>
        <w:t>2.572.599,66</w:t>
      </w:r>
      <w:r w:rsidR="00F2128C">
        <w:rPr>
          <w:rFonts w:ascii="Arial" w:hAnsi="Arial" w:cs="Arial"/>
          <w:sz w:val="20"/>
          <w:szCs w:val="20"/>
        </w:rPr>
        <w:t xml:space="preserve"> Kč</w:t>
      </w:r>
    </w:p>
    <w:p w14:paraId="164DE9EC" w14:textId="1DC8B3FB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 hotovosti v pokladně k 31.12.202</w:t>
      </w:r>
      <w:r w:rsidR="00745DB3">
        <w:rPr>
          <w:rFonts w:ascii="Arial" w:hAnsi="Arial" w:cs="Arial"/>
          <w:sz w:val="20"/>
          <w:szCs w:val="20"/>
        </w:rPr>
        <w:t>1</w:t>
      </w:r>
      <w:r w:rsidR="00F2128C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745DB3">
        <w:rPr>
          <w:rFonts w:ascii="Arial" w:hAnsi="Arial" w:cs="Arial"/>
          <w:sz w:val="20"/>
          <w:szCs w:val="20"/>
        </w:rPr>
        <w:t>39.859</w:t>
      </w:r>
      <w:r w:rsidR="00F2128C">
        <w:rPr>
          <w:rFonts w:ascii="Arial" w:hAnsi="Arial" w:cs="Arial"/>
          <w:sz w:val="20"/>
          <w:szCs w:val="20"/>
        </w:rPr>
        <w:t>,00 Kč</w:t>
      </w:r>
    </w:p>
    <w:p w14:paraId="4613BF6D" w14:textId="77777777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39761" w14:textId="77777777" w:rsidR="00971737" w:rsidRPr="007775ED" w:rsidRDefault="00971737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00" w:type="dxa"/>
        <w:tblInd w:w="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860"/>
        <w:gridCol w:w="1860"/>
        <w:gridCol w:w="1860"/>
      </w:tblGrid>
      <w:tr w:rsidR="00971737" w:rsidRPr="00971737" w14:paraId="5CD20684" w14:textId="77777777" w:rsidTr="00971737">
        <w:trPr>
          <w:trHeight w:val="5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5BD2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8398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452B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727E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od počátku roku</w:t>
            </w:r>
          </w:p>
        </w:tc>
      </w:tr>
      <w:tr w:rsidR="00971737" w:rsidRPr="00971737" w14:paraId="319F845A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DF62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5585" w14:textId="11CE46DF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9B85" w14:textId="7CE71449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482 000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1B20" w14:textId="20FEC441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431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42B46AB5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2F8F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6A01" w14:textId="7453CFAA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4ECE" w14:textId="5D7ABBA7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215 935,40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EF48" w14:textId="51BBB5E0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239 492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971737" w:rsidRPr="00971737" w14:paraId="64A0866C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7B85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6806" w14:textId="77777777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6555" w14:textId="77777777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155E" w14:textId="77777777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</w:tr>
      <w:tr w:rsidR="00971737" w:rsidRPr="00971737" w14:paraId="591F216B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BDD0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4 - Přijaté transfery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D9EF" w14:textId="2207F65E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BF4" w14:textId="7A2FCDC5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D939" w14:textId="0EA61569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971737" w:rsidRPr="00971737" w14:paraId="660EE3BD" w14:textId="77777777" w:rsidTr="00971737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EB2D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E700" w14:textId="62A66723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944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415 0</w:t>
            </w: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00,00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DA0B" w14:textId="2C330CE5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4 625 709,60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B92E" w14:textId="67BBE256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5 074 698,52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7E9BD547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B52E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98A7" w14:textId="13882140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2 420 000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0A93" w14:textId="29F0829E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7A3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672 000,00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5CF3" w14:textId="0FBB29AA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2 220 813,28</w:t>
            </w:r>
          </w:p>
        </w:tc>
      </w:tr>
      <w:tr w:rsidR="00971737" w:rsidRPr="00971737" w14:paraId="0B46D1F3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0080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0424" w14:textId="27F94FEB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7A3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075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CA85" w14:textId="7EDBF965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2 644 000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A4E" w14:textId="5FB0E73F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2 108 059,38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46302676" w14:textId="77777777" w:rsidTr="00971737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0210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EEC9" w14:textId="121805C5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3 495 000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8018" w14:textId="0350F738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5 316 000,00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E1DA" w14:textId="6E77A5D8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4 328 872,66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60A585C4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5489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Třída 8 - Financování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D32C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4329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3F41" w14:textId="38F2B4E0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-</w:t>
            </w:r>
            <w:r w:rsidR="007A3B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745 825,86</w:t>
            </w:r>
            <w:r w:rsidRPr="009717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4909926F" w14:textId="77777777" w:rsidR="00971737" w:rsidRPr="007775ED" w:rsidRDefault="00971737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38B30" w14:textId="5211D2F6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6FC30" w14:textId="22958898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5E9D0" w14:textId="4107AC0D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0403E" w14:textId="2D8D7C57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7EC13" w14:textId="07585FE9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41A4D" w14:textId="6F51DFB3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FCD2A" w14:textId="1A6E96E8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0032C" w14:textId="58A66DFF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6C6A0" w14:textId="618EACAF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39722" w14:textId="77777777" w:rsidR="007A3B01" w:rsidRPr="007775ED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A99C86" w14:textId="77777777" w:rsidR="00971737" w:rsidRPr="007775ED" w:rsidRDefault="00971737" w:rsidP="00971737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75ED">
        <w:rPr>
          <w:rFonts w:ascii="Arial" w:hAnsi="Arial" w:cs="Arial"/>
          <w:b/>
          <w:sz w:val="20"/>
          <w:szCs w:val="20"/>
          <w:u w:val="single"/>
        </w:rPr>
        <w:lastRenderedPageBreak/>
        <w:t>PŘÍJMOVÁ ČÁST</w:t>
      </w:r>
    </w:p>
    <w:p w14:paraId="4CE6A801" w14:textId="77777777" w:rsidR="008E45DD" w:rsidRPr="007775ED" w:rsidRDefault="008E45DD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C81AC9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1 – Daňové příjmy</w:t>
      </w:r>
    </w:p>
    <w:p w14:paraId="62B8647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 této části jsou zahrnuty daně, kde správcem je Finanční úřad pro Středočeský kraj, výnosy ze všech sdílených daní náleží obci dle zákona o rozpočtovém určení daní. Výnos je převáděn podle zákonného rozpočtového určení. Do dalších daňových příjmů patří výnosy z místních poplatků a správní poplatky.</w:t>
      </w:r>
    </w:p>
    <w:p w14:paraId="56F3F69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0"/>
        <w:gridCol w:w="4520"/>
        <w:gridCol w:w="1900"/>
      </w:tblGrid>
      <w:tr w:rsidR="00971737" w:rsidRPr="007775ED" w14:paraId="1D106A9B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6E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0AA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DF2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BA2" w14:textId="05BED6D1" w:rsidR="00971737" w:rsidRPr="007775ED" w:rsidRDefault="00AA2D9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484 935,54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0CC9992F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AFE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BF8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DB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58D" w14:textId="3CB3F27F" w:rsidR="00971737" w:rsidRPr="007775ED" w:rsidRDefault="00AA2D9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589 299,85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0CA22379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413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8FD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24D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6C6" w14:textId="2D278509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</w:t>
            </w:r>
            <w:r w:rsidR="00AA2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AA2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</w:t>
            </w:r>
            <w:r w:rsidR="00AA2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5508B2D5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EC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BFD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95A2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ze ZPF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80D" w14:textId="1E6CF8A6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971737" w:rsidRPr="007775ED" w14:paraId="2EA8D485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5BD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DC4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455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 systému KO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955" w14:textId="20820A2B" w:rsidR="00971737" w:rsidRPr="007775ED" w:rsidRDefault="006E560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625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64B56061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C8B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227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95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F0E" w14:textId="2804CD44" w:rsidR="00971737" w:rsidRPr="007775ED" w:rsidRDefault="006E560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971737" w:rsidRPr="007775ED" w14:paraId="75AA5596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0F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089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696F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B638" w14:textId="45721CD7" w:rsidR="00971737" w:rsidRPr="007775ED" w:rsidRDefault="009D1073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971737" w:rsidRPr="007775ED" w14:paraId="22297128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542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3A8C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EE6A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 hazardních her, loterií a výher. hracích přístrojů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4561" w14:textId="461771E4" w:rsidR="00971737" w:rsidRPr="007775ED" w:rsidRDefault="009D1073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18 475,03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6101CA1D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9FC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2D7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814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nemovitých věcí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FB6" w14:textId="645501DD" w:rsidR="00971737" w:rsidRPr="007775ED" w:rsidRDefault="009D1073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400 135,29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1CB3A1F0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84124" w14:textId="77777777" w:rsidR="00971737" w:rsidRPr="007775ED" w:rsidRDefault="00971737" w:rsidP="0097173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EC7CA75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2 – Nedaňové příjmy</w:t>
      </w:r>
    </w:p>
    <w:p w14:paraId="51AED62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Obsahem nedaňových příjmů jsou příjmy z pronájmu pozemků, z pronájmu majetku, výnosy z úroků, přijaté příspěvky a náhrady, ostatní nedaňové příjmy.</w:t>
      </w:r>
    </w:p>
    <w:p w14:paraId="3B5B56F0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0"/>
        <w:gridCol w:w="4520"/>
        <w:gridCol w:w="1900"/>
      </w:tblGrid>
      <w:tr w:rsidR="00971737" w:rsidRPr="007775ED" w14:paraId="7CDA5C3F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FFD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CB77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8C91" w14:textId="77777777" w:rsidR="00971737" w:rsidRPr="007775ED" w:rsidRDefault="00971737" w:rsidP="008E4911">
            <w:pPr>
              <w:spacing w:after="0" w:line="240" w:lineRule="auto"/>
              <w:ind w:right="-1036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65B9" w14:textId="77777777" w:rsidR="00971737" w:rsidRPr="007775ED" w:rsidRDefault="00971737" w:rsidP="008E4911">
            <w:pPr>
              <w:spacing w:after="0" w:line="240" w:lineRule="auto"/>
              <w:ind w:left="329" w:hanging="32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73222DE8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C86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0CC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4FA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neinvestiční dary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6FA" w14:textId="77777777" w:rsidR="00971737" w:rsidRPr="007775ED" w:rsidRDefault="006E560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0 000,00 Kč</w:t>
            </w:r>
          </w:p>
        </w:tc>
      </w:tr>
      <w:tr w:rsidR="00971737" w:rsidRPr="007775ED" w14:paraId="5BDC729C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C5D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1A9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AE1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odbahnění vodní nádrže Hořany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772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12B036BA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E7A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61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7230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pronájmu nemovitostí (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bytu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521" w14:textId="02F0134E" w:rsidR="00971737" w:rsidRPr="007775ED" w:rsidRDefault="00014E7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60 000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971737" w:rsidRPr="007775ED" w14:paraId="413FABDF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8D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D96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FEC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pronájmu pozemků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5ED" w14:textId="2E5E3352" w:rsidR="00971737" w:rsidRPr="007775ED" w:rsidRDefault="008E45D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56 </w:t>
            </w:r>
            <w:r w:rsidR="007B0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  <w:tr w:rsidR="00971737" w:rsidRPr="007775ED" w14:paraId="75DE4466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F56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715" w14:textId="15618892" w:rsidR="00971737" w:rsidRPr="007775ED" w:rsidRDefault="00971737" w:rsidP="008E4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  <w:r w:rsidR="008E45DD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7B0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FFA" w14:textId="76B5834D" w:rsidR="00971737" w:rsidRPr="007775ED" w:rsidRDefault="007B03B9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nakládání s odpady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15E" w14:textId="0078A35E" w:rsidR="00971737" w:rsidRPr="007775ED" w:rsidRDefault="00C057EC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50 325</w:t>
            </w:r>
            <w:r w:rsidR="008E45DD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3AA090E9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38E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B03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F46" w14:textId="77777777" w:rsidR="00971737" w:rsidRPr="007775ED" w:rsidRDefault="008E45DD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(odměna za tříděný odpad)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837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44AC2009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6B2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285" w14:textId="77777777" w:rsidR="00971737" w:rsidRPr="007775ED" w:rsidRDefault="00971737" w:rsidP="008E4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8E45DD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1259" w14:textId="77777777" w:rsidR="00971737" w:rsidRPr="007775ED" w:rsidRDefault="008E45DD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 poskytování služeb a výrobků (reklama)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CB7" w14:textId="2FC2946D" w:rsidR="00971737" w:rsidRPr="007775ED" w:rsidRDefault="00C057EC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11 344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</w:tbl>
    <w:p w14:paraId="1A55E505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3FABE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3D5BA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3 – Kapitálové příjmy</w:t>
      </w:r>
    </w:p>
    <w:p w14:paraId="4B1B1B9C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Předmětem kapitálových příjmů jsou příjmy z prodeje pozemků a přijaté investiční příspěvky na vybudování plynovodních, kanalizačních a vodovodních přípojek (splátky dle splátkových kalendářů). </w:t>
      </w:r>
    </w:p>
    <w:p w14:paraId="69FEFDB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596C90" w14:textId="46CB33A6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 roce 20</w:t>
      </w:r>
      <w:r w:rsidR="00C057EC">
        <w:rPr>
          <w:rFonts w:ascii="Arial" w:hAnsi="Arial" w:cs="Arial"/>
          <w:sz w:val="20"/>
          <w:szCs w:val="20"/>
        </w:rPr>
        <w:t>21</w:t>
      </w:r>
      <w:r w:rsidRPr="007775ED">
        <w:rPr>
          <w:rFonts w:ascii="Arial" w:hAnsi="Arial" w:cs="Arial"/>
          <w:sz w:val="20"/>
          <w:szCs w:val="20"/>
        </w:rPr>
        <w:t xml:space="preserve"> obec žádné kapitálové příjmy neměla.</w:t>
      </w:r>
    </w:p>
    <w:p w14:paraId="5FA6CAE5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C29354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9AB2B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4 – Přijaté dotace</w:t>
      </w:r>
    </w:p>
    <w:p w14:paraId="1CC6EEF9" w14:textId="13829A2B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Přijaté a vyčerpané dotace v roce 20</w:t>
      </w:r>
      <w:r w:rsidR="00C057EC">
        <w:rPr>
          <w:rFonts w:ascii="Arial" w:hAnsi="Arial" w:cs="Arial"/>
          <w:sz w:val="20"/>
          <w:szCs w:val="20"/>
        </w:rPr>
        <w:t>21</w:t>
      </w:r>
      <w:r w:rsidRPr="007775ED">
        <w:rPr>
          <w:rFonts w:ascii="Arial" w:hAnsi="Arial" w:cs="Arial"/>
          <w:sz w:val="20"/>
          <w:szCs w:val="20"/>
        </w:rPr>
        <w:t xml:space="preserve"> z jednotlivých kapitol státního rozpočtu a státních fondů.</w:t>
      </w:r>
    </w:p>
    <w:p w14:paraId="16CA8DD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200"/>
        <w:gridCol w:w="1580"/>
      </w:tblGrid>
      <w:tr w:rsidR="00971737" w:rsidRPr="007775ED" w14:paraId="60572A24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351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C37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AB48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ABEB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27D6F373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83C5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C420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FC3C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 transfery ze všeobecné poklad.správy stát.rozp.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3FF8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5ADD6C29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3B0C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2502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9C11" w14:textId="77777777" w:rsidR="00971737" w:rsidRPr="007775ED" w:rsidRDefault="00971737" w:rsidP="00734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dotace prostřednictvím Stř.kraje (volby)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DF97" w14:textId="679B47B0" w:rsidR="00971737" w:rsidRPr="007775ED" w:rsidRDefault="00DC71DF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15 784</w:t>
            </w:r>
            <w:r w:rsidR="007340E8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06814C95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459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DD3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70B5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dotace prostřednictvím Stř.kraje (kompenzační bonus)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8E8C" w14:textId="29814886" w:rsidR="00971737" w:rsidRPr="007775ED" w:rsidRDefault="00DC71DF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32 261,34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B449B6" w:rsidRPr="007775ED" w14:paraId="4BECDE22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12C9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4F4E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5C93" w14:textId="77777777" w:rsidR="00B449B6" w:rsidRPr="007775ED" w:rsidRDefault="00B449B6" w:rsidP="000A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 transfery ze státního rozpočtu na státní správu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22FC" w14:textId="77777777" w:rsidR="00B449B6" w:rsidRPr="007775ED" w:rsidRDefault="00B449B6" w:rsidP="000A4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70 8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00,00 Kč</w:t>
            </w:r>
          </w:p>
        </w:tc>
      </w:tr>
      <w:tr w:rsidR="00B449B6" w:rsidRPr="007775ED" w14:paraId="35A1E013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9AB1" w14:textId="09C0C004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325E" w14:textId="2077982C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3796" w14:textId="5A16EBC1" w:rsidR="00B449B6" w:rsidRPr="007775ED" w:rsidRDefault="00B449B6" w:rsidP="00B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přijaté 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ransfery ze státních fondů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3DA7" w14:textId="34EDDCD0" w:rsidR="00B449B6" w:rsidRPr="007775ED" w:rsidRDefault="00B449B6" w:rsidP="00B44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449B6" w:rsidRPr="007775ED" w14:paraId="74FC14DE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BCDC" w14:textId="31765B94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FEE4" w14:textId="0FAB15F7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48CB" w14:textId="43F79452" w:rsidR="00B449B6" w:rsidRPr="007775ED" w:rsidRDefault="00B449B6" w:rsidP="00B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dotace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SFŽP 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vodovod a kanalizace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D7707" w14:textId="4E8F746A" w:rsidR="00B449B6" w:rsidRPr="007775ED" w:rsidRDefault="00B449B6" w:rsidP="00B44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696 960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B449B6" w:rsidRPr="007775ED" w14:paraId="423AD173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A979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6D4F" w14:textId="6CE56A98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4E30" w14:textId="5339FC65" w:rsidR="00B449B6" w:rsidRPr="007775ED" w:rsidRDefault="00B449B6" w:rsidP="000A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transfery ze státního rozpočtu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3CC9" w14:textId="77777777" w:rsidR="00B449B6" w:rsidRPr="007775ED" w:rsidRDefault="00B449B6" w:rsidP="000A4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449B6" w:rsidRPr="007775ED" w14:paraId="791A6469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F354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D374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DF3C" w14:textId="214DEBC2" w:rsidR="00B449B6" w:rsidRPr="007775ED" w:rsidRDefault="00B449B6" w:rsidP="000A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MZE (oprava a odbahnění Hořánky)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CF52" w14:textId="5A7D15F3" w:rsidR="00B449B6" w:rsidRPr="007775ED" w:rsidRDefault="005F04AA" w:rsidP="000A4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726 000</w:t>
            </w:r>
            <w:r w:rsidR="00B449B6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5F04AA" w:rsidRPr="007775ED" w14:paraId="16D292F8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F96B" w14:textId="49B89C46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4067" w14:textId="054DC762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1BB02" w14:textId="155F62D5" w:rsidR="005F04AA" w:rsidRPr="007775ED" w:rsidRDefault="005F04AA" w:rsidP="005F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přijaté transfery od krajů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24D9" w14:textId="77777777" w:rsidR="005F04AA" w:rsidRPr="007775ED" w:rsidRDefault="005F04AA" w:rsidP="005F04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04AA" w:rsidRPr="007775ED" w14:paraId="704A0392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D5FE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2ABF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A114" w14:textId="0C8ECD69" w:rsidR="005F04AA" w:rsidRPr="007775ED" w:rsidRDefault="005F04AA" w:rsidP="005F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dotace prostřednictvím Stř.kraje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Modernizace VO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3EE0" w14:textId="47AF837F" w:rsidR="005F04AA" w:rsidRPr="007775ED" w:rsidRDefault="005F04AA" w:rsidP="005F04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145 985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5F04AA" w:rsidRPr="007775ED" w14:paraId="3E243482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B0FB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8CA3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21EF" w14:textId="325C9C6F" w:rsidR="005F04AA" w:rsidRPr="007775ED" w:rsidRDefault="005F04AA" w:rsidP="005F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dotace prostřednictvím Stř.kraje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Modernizace hřišť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83B3" w14:textId="0F8C21AF" w:rsidR="005F04AA" w:rsidRDefault="005F04AA" w:rsidP="005F04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239 983,86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275CEA92" w14:textId="77777777" w:rsidR="007775ED" w:rsidRPr="007775ED" w:rsidRDefault="007775ED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9F988A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8 – Financování</w:t>
      </w:r>
    </w:p>
    <w:p w14:paraId="2FABB422" w14:textId="66862B1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Rozpočet byl sestaven jako </w:t>
      </w:r>
      <w:r w:rsidR="00105E10">
        <w:rPr>
          <w:rFonts w:ascii="Arial" w:hAnsi="Arial" w:cs="Arial"/>
          <w:sz w:val="20"/>
          <w:szCs w:val="20"/>
        </w:rPr>
        <w:t>schodkový</w:t>
      </w:r>
      <w:r w:rsidR="006F6F24" w:rsidRPr="007775ED">
        <w:rPr>
          <w:rFonts w:ascii="Arial" w:hAnsi="Arial" w:cs="Arial"/>
          <w:sz w:val="20"/>
          <w:szCs w:val="20"/>
        </w:rPr>
        <w:t xml:space="preserve"> </w:t>
      </w:r>
      <w:r w:rsidR="00105E10">
        <w:rPr>
          <w:rFonts w:ascii="Arial" w:hAnsi="Arial" w:cs="Arial"/>
          <w:sz w:val="20"/>
          <w:szCs w:val="20"/>
        </w:rPr>
        <w:t>paragrafový</w:t>
      </w:r>
      <w:r w:rsidR="007E18FC">
        <w:rPr>
          <w:rFonts w:ascii="Arial" w:hAnsi="Arial" w:cs="Arial"/>
          <w:sz w:val="20"/>
          <w:szCs w:val="20"/>
        </w:rPr>
        <w:t xml:space="preserve"> a schválen zastupitelstvem obce dne 14.12.2020</w:t>
      </w:r>
      <w:r w:rsidR="007340E8" w:rsidRPr="007775ED">
        <w:rPr>
          <w:rFonts w:ascii="Arial" w:hAnsi="Arial" w:cs="Arial"/>
          <w:sz w:val="20"/>
          <w:szCs w:val="20"/>
        </w:rPr>
        <w:t>.</w:t>
      </w:r>
      <w:r w:rsidRPr="007775ED">
        <w:rPr>
          <w:rFonts w:ascii="Arial" w:hAnsi="Arial" w:cs="Arial"/>
          <w:sz w:val="20"/>
          <w:szCs w:val="20"/>
        </w:rPr>
        <w:t xml:space="preserve"> V průběhu roku bylo přijato </w:t>
      </w:r>
      <w:r w:rsidR="00105E10">
        <w:rPr>
          <w:rFonts w:ascii="Arial" w:hAnsi="Arial" w:cs="Arial"/>
          <w:sz w:val="20"/>
          <w:szCs w:val="20"/>
        </w:rPr>
        <w:t xml:space="preserve">8 </w:t>
      </w:r>
      <w:r w:rsidRPr="007775ED">
        <w:rPr>
          <w:rFonts w:ascii="Arial" w:hAnsi="Arial" w:cs="Arial"/>
          <w:sz w:val="20"/>
          <w:szCs w:val="20"/>
        </w:rPr>
        <w:t>rozpočtových opatření, kterými se upravovaly příjmy a výdaje nezahrnuté do rozpočtu.</w:t>
      </w:r>
    </w:p>
    <w:p w14:paraId="692A598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AC1A8" w14:textId="4DAA2817" w:rsidR="00971737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Příjmy nezahrnuté do rozpočtu:</w:t>
      </w:r>
    </w:p>
    <w:p w14:paraId="13D0C716" w14:textId="0F0C67C4" w:rsidR="00DB3288" w:rsidRPr="007775ED" w:rsidRDefault="00DB3288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dotace Středoč. kraje (Modernizace VO)</w:t>
      </w:r>
    </w:p>
    <w:p w14:paraId="4FA4036D" w14:textId="599612B4" w:rsidR="00971737" w:rsidRDefault="00971737" w:rsidP="007340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- kompenzační bonus k nižším daňovým příjmům </w:t>
      </w:r>
    </w:p>
    <w:p w14:paraId="6D5866D1" w14:textId="031153F6" w:rsidR="00DB3288" w:rsidRPr="007775ED" w:rsidRDefault="00DB3288" w:rsidP="007340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dotace SFŽP na vodovod a kanalizaci</w:t>
      </w:r>
    </w:p>
    <w:p w14:paraId="62244BAE" w14:textId="77777777" w:rsidR="009544C1" w:rsidRPr="007775ED" w:rsidRDefault="009544C1" w:rsidP="007340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- reklama na sportovní akci</w:t>
      </w:r>
    </w:p>
    <w:p w14:paraId="25783F4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</w:t>
      </w:r>
      <w:r w:rsidRPr="007775ED">
        <w:rPr>
          <w:rFonts w:ascii="Arial" w:hAnsi="Arial" w:cs="Arial"/>
          <w:color w:val="FF0000"/>
          <w:sz w:val="20"/>
          <w:szCs w:val="20"/>
        </w:rPr>
        <w:t xml:space="preserve">     </w:t>
      </w:r>
    </w:p>
    <w:p w14:paraId="11217F29" w14:textId="69F58BC3" w:rsidR="00971737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Výdaje nezahrnuté do rozpočtu:</w:t>
      </w:r>
    </w:p>
    <w:p w14:paraId="1AE082D4" w14:textId="3E70252C" w:rsidR="00DB3288" w:rsidRDefault="00DB3288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rekonstrukce hřiště</w:t>
      </w:r>
    </w:p>
    <w:p w14:paraId="3F62613A" w14:textId="24C44529" w:rsidR="00242661" w:rsidRPr="007775ED" w:rsidRDefault="00DB3288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modernizace </w:t>
      </w:r>
      <w:r w:rsidR="00242661">
        <w:rPr>
          <w:rFonts w:ascii="Arial" w:hAnsi="Arial" w:cs="Arial"/>
          <w:sz w:val="20"/>
          <w:szCs w:val="20"/>
        </w:rPr>
        <w:t>veřejného osvětlení</w:t>
      </w:r>
    </w:p>
    <w:p w14:paraId="4D1809FB" w14:textId="3ABF509D" w:rsidR="00971737" w:rsidRDefault="00971737" w:rsidP="009544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- </w:t>
      </w:r>
      <w:r w:rsidR="009544C1" w:rsidRPr="007775ED">
        <w:rPr>
          <w:rFonts w:ascii="Arial" w:hAnsi="Arial" w:cs="Arial"/>
          <w:sz w:val="20"/>
          <w:szCs w:val="20"/>
        </w:rPr>
        <w:t xml:space="preserve">oprava </w:t>
      </w:r>
      <w:r w:rsidR="00242661">
        <w:rPr>
          <w:rFonts w:ascii="Arial" w:hAnsi="Arial" w:cs="Arial"/>
          <w:sz w:val="20"/>
          <w:szCs w:val="20"/>
        </w:rPr>
        <w:t>hromosvodu na budově Obecního úřadu</w:t>
      </w:r>
    </w:p>
    <w:p w14:paraId="58846928" w14:textId="5FF0D755" w:rsidR="00242661" w:rsidRPr="007775ED" w:rsidRDefault="00242661" w:rsidP="009544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projektová dokumentace na vybudování vodovodu a kanalizace</w:t>
      </w:r>
    </w:p>
    <w:p w14:paraId="3A7573FF" w14:textId="3581C3DA" w:rsidR="00971737" w:rsidRDefault="009544C1" w:rsidP="0024266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</w:t>
      </w:r>
    </w:p>
    <w:p w14:paraId="6F4891B6" w14:textId="4E0ADDE4" w:rsidR="00105E10" w:rsidRDefault="00105E10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1EF4787" w14:textId="2397B566" w:rsidR="00105E10" w:rsidRDefault="00105E10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E16DC1B" w14:textId="77777777" w:rsidR="00105E10" w:rsidRPr="007775ED" w:rsidRDefault="00105E10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6EFCD49" w14:textId="77777777" w:rsidR="007775ED" w:rsidRPr="007775ED" w:rsidRDefault="007775ED" w:rsidP="007775E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75ED">
        <w:rPr>
          <w:rFonts w:ascii="Arial" w:hAnsi="Arial" w:cs="Arial"/>
          <w:b/>
          <w:sz w:val="20"/>
          <w:szCs w:val="20"/>
          <w:u w:val="single"/>
        </w:rPr>
        <w:t>VÝDAJOVÁ ČÁST</w:t>
      </w:r>
    </w:p>
    <w:p w14:paraId="78A34694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D78C89" w14:textId="7DD6A1AC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2 – Průmyslová a ostatní odvětví hospodářství</w:t>
      </w:r>
    </w:p>
    <w:p w14:paraId="2E054509" w14:textId="77777777" w:rsidR="00AB141B" w:rsidRDefault="00AB141B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985"/>
      </w:tblGrid>
      <w:tr w:rsidR="00AB141B" w:rsidRPr="00AB141B" w14:paraId="590545CE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93F4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E735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C7DB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obslužnost (Městec Králové)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C9BE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33 000,00 Kč</w:t>
            </w:r>
          </w:p>
        </w:tc>
      </w:tr>
      <w:tr w:rsidR="00AB141B" w:rsidRPr="00AB141B" w14:paraId="60C59C4C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CA20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02BF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1A0C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3532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141B" w:rsidRPr="00AB141B" w14:paraId="41E8D6D0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075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9ED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C98A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výstavba vodovodu (geom.plán, zřízení VB, koupě pozemku)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A3BF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81 518,60 Kč</w:t>
            </w:r>
          </w:p>
        </w:tc>
      </w:tr>
      <w:tr w:rsidR="00AB141B" w:rsidRPr="00AB141B" w14:paraId="7797FA40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D04B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81D8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28F0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Odvádění a čištění odpadních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677C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141B" w:rsidRPr="00AB141B" w14:paraId="0AC12F0E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7358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C7D0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7665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výstavba kanalizace (geom.plán, zřízení VB, koupě pozemku)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AFAB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71 438,60 Kč</w:t>
            </w:r>
          </w:p>
        </w:tc>
      </w:tr>
      <w:tr w:rsidR="00AB141B" w:rsidRPr="00AB141B" w14:paraId="17D035EB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F05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4C04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0C72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Vodní díla v zemědělské krajině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46D6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141B" w:rsidRPr="00AB141B" w14:paraId="0529E87C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385D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FFE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42FE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Hořánka (zemní práce)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F0B4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540 840,96 Kč</w:t>
            </w:r>
          </w:p>
        </w:tc>
      </w:tr>
      <w:tr w:rsidR="00AB141B" w:rsidRPr="00AB141B" w14:paraId="361EF907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8E47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FA3C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8B5E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Hořánka (stavební práce, oprava a odbahnění)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5823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1 021 646,66 Kč</w:t>
            </w:r>
          </w:p>
        </w:tc>
      </w:tr>
      <w:tr w:rsidR="007769EA" w:rsidRPr="007775ED" w14:paraId="6F26668D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C4FD" w14:textId="21477E17" w:rsidR="007769EA" w:rsidRPr="007775ED" w:rsidRDefault="007769EA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E791" w14:textId="1EA4546C" w:rsidR="007769EA" w:rsidRPr="007775ED" w:rsidRDefault="007769EA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6E5B" w14:textId="7A836AC7" w:rsidR="007769EA" w:rsidRPr="007775ED" w:rsidRDefault="007769EA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7A3E" w14:textId="77777777" w:rsidR="007769EA" w:rsidRPr="007775ED" w:rsidRDefault="007769E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E5F1676" w14:textId="77777777" w:rsidR="007769EA" w:rsidRDefault="007769EA" w:rsidP="007769E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0EDA4D4" w14:textId="77777777" w:rsidR="0048000D" w:rsidRPr="007775ED" w:rsidRDefault="0048000D" w:rsidP="007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92B83" w14:textId="0027BE34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3 – Služby pro obyvatelstvo</w:t>
      </w:r>
    </w:p>
    <w:p w14:paraId="0FB879E1" w14:textId="77777777" w:rsidR="00EE69F0" w:rsidRDefault="00EE69F0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985"/>
      </w:tblGrid>
      <w:tr w:rsidR="00EE69F0" w:rsidRPr="00EE69F0" w14:paraId="561D0335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8680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8B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8C5D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Základní školy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8F5F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6D8646FF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DDF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6B8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09BC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docházka dětí do ZŠ Poříčany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2AEB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63 000,00 Kč</w:t>
            </w:r>
          </w:p>
        </w:tc>
      </w:tr>
      <w:tr w:rsidR="00EE69F0" w:rsidRPr="00EE69F0" w14:paraId="16BC1C45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855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542B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DA79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ve vlastnictví obce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40AD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2D02AB00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3A5D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DD92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177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modernizace víceúčelového hřiště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DEA7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662 787,00 Kč</w:t>
            </w:r>
          </w:p>
        </w:tc>
      </w:tr>
      <w:tr w:rsidR="00EE69F0" w:rsidRPr="00EE69F0" w14:paraId="19A0E989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DC1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5370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3429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D2AB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Zájmová činnost a rekreace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C1F0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5DEFC719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BDBF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C9EF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8D92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altán Albatros vč. zastřešení, dlažby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F946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75 296,00 Kč</w:t>
            </w:r>
          </w:p>
        </w:tc>
      </w:tr>
      <w:tr w:rsidR="00EE69F0" w:rsidRPr="00EE69F0" w14:paraId="46B4B457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EDA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B5598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82F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C992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0E04ABB8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4054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9E60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83C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spotřeba el. energie v obci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ED92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49 710,00 Kč</w:t>
            </w:r>
          </w:p>
        </w:tc>
      </w:tr>
      <w:tr w:rsidR="00EE69F0" w:rsidRPr="00EE69F0" w14:paraId="713F4273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75B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5023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3A5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modernizace veřejného osvětlení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E29C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190 132,52 Kč</w:t>
            </w:r>
          </w:p>
        </w:tc>
      </w:tr>
      <w:tr w:rsidR="00EE69F0" w:rsidRPr="00EE69F0" w14:paraId="461EBA08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366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EF27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992A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Sběr a odvoz nebezpečných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AC9C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14 915,67 Kč</w:t>
            </w:r>
          </w:p>
        </w:tc>
      </w:tr>
      <w:tr w:rsidR="00EE69F0" w:rsidRPr="00EE69F0" w14:paraId="70A368E2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AB2F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0198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DDB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Sběr a odvoz komunálních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D8EFD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172 188,51 Kč</w:t>
            </w:r>
          </w:p>
        </w:tc>
      </w:tr>
      <w:tr w:rsidR="00EE69F0" w:rsidRPr="00EE69F0" w14:paraId="7BAFD6DA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924C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528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454F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Sběr a odvoz ostatních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C4FD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157 930,16 Kč</w:t>
            </w:r>
          </w:p>
        </w:tc>
      </w:tr>
      <w:tr w:rsidR="00EE69F0" w:rsidRPr="00EE69F0" w14:paraId="19A4E608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6B33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3CB2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693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0E959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594D4C8F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8D8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79D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431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náklady na plat pracovníků pečujících o zeleň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55B9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92 806,00 Kč</w:t>
            </w:r>
          </w:p>
        </w:tc>
      </w:tr>
      <w:tr w:rsidR="00EE69F0" w:rsidRPr="00EE69F0" w14:paraId="4CF0584B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E63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89E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C4FB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sekačka Husqvarna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851C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16 999,00 Kč</w:t>
            </w:r>
          </w:p>
        </w:tc>
      </w:tr>
      <w:tr w:rsidR="00EE69F0" w:rsidRPr="00EE69F0" w14:paraId="38F213F5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0CE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346B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A451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náhr. díly na stroje, herbicidy, stromy, osiva, PHM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A126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29 109,64 Kč</w:t>
            </w:r>
          </w:p>
        </w:tc>
      </w:tr>
      <w:tr w:rsidR="00EE69F0" w:rsidRPr="00EE69F0" w14:paraId="4D417880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8016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9CE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9D7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terénní úpravy u Hořánky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C933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34 000,00 Kč</w:t>
            </w:r>
          </w:p>
        </w:tc>
      </w:tr>
    </w:tbl>
    <w:p w14:paraId="02325717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</w:t>
      </w:r>
    </w:p>
    <w:p w14:paraId="6043B91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4 – Sociální věci a politika zaměstnanosti</w:t>
      </w:r>
    </w:p>
    <w:tbl>
      <w:tblPr>
        <w:tblW w:w="10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580"/>
        <w:gridCol w:w="979"/>
      </w:tblGrid>
      <w:tr w:rsidR="008E4911" w:rsidRPr="007775ED" w14:paraId="44E9BCA0" w14:textId="77777777" w:rsidTr="005F1606">
        <w:trPr>
          <w:gridAfter w:val="1"/>
          <w:wAfter w:w="979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6A60" w14:textId="77777777" w:rsidR="008E4911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  <w:p w14:paraId="19FAB161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9B2C" w14:textId="77777777" w:rsidR="008E4911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B14C506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4379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2915" w14:textId="77777777" w:rsidR="008E4911" w:rsidRDefault="008E4911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74FE36A" w14:textId="77777777" w:rsidR="008E4911" w:rsidRPr="007775ED" w:rsidRDefault="008E4911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a činnosti v oblasti soc. prevence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6313" w14:textId="77777777" w:rsidR="008E4911" w:rsidRPr="007775ED" w:rsidRDefault="008E4911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4911" w:rsidRPr="007775ED" w14:paraId="24237E54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0F1B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5580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EF68" w14:textId="1C47AE73" w:rsidR="008E4911" w:rsidRPr="007775ED" w:rsidRDefault="008E4911" w:rsidP="002E4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B22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neinv. </w:t>
            </w:r>
            <w:r w:rsid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  <w:r w:rsidR="00B22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ransfer </w:t>
            </w:r>
            <w:r w:rsidR="002E4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Linka bezpečí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55CD" w14:textId="310E065B" w:rsidR="008E4911" w:rsidRPr="007775ED" w:rsidRDefault="00EE69F0" w:rsidP="005F1606">
            <w:pPr>
              <w:spacing w:after="0" w:line="240" w:lineRule="auto"/>
              <w:ind w:right="64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B22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  <w:r w:rsidR="008E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00B222BA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AF49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709F8" w14:textId="5C32FF52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5 – Bezpečnost státu a právní ochrana</w:t>
      </w:r>
    </w:p>
    <w:p w14:paraId="2B79CEF2" w14:textId="77777777" w:rsidR="005F1606" w:rsidRDefault="005F1606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843"/>
      </w:tblGrid>
      <w:tr w:rsidR="005F1606" w:rsidRPr="005F1606" w14:paraId="027502BC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EFAF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DD33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B216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opatření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D78C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1606" w:rsidRPr="005F1606" w14:paraId="7636B063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96D9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F7A5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6C99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léky a zdravot.materiál, respirátory seniorům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2CDB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4 950,00 Kč</w:t>
            </w:r>
          </w:p>
        </w:tc>
      </w:tr>
      <w:tr w:rsidR="005F1606" w:rsidRPr="005F1606" w14:paraId="14BFD39E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B636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ECFE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5299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88AB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Ostat. Záležitosti civilní připravenosti na kriz. 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CB08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1606" w:rsidRPr="005F1606" w14:paraId="194F4A02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027B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F75C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539F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pomoc tornádo (Charita Brno)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D461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10 000,00 Kč</w:t>
            </w:r>
          </w:p>
        </w:tc>
      </w:tr>
      <w:tr w:rsidR="005F1606" w:rsidRPr="005F1606" w14:paraId="042BAAD3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EE1E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C1FF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5051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Požární ochrana - dobrovolná část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16DA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1606" w:rsidRPr="005F1606" w14:paraId="405B5665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1D6C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779F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023B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zabezpečení požární ochrany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4164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5 000,00 Kč</w:t>
            </w:r>
          </w:p>
        </w:tc>
      </w:tr>
    </w:tbl>
    <w:p w14:paraId="44265E21" w14:textId="77777777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F5EE16" w14:textId="77777777" w:rsidR="00466E96" w:rsidRPr="007775ED" w:rsidRDefault="00466E96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BB6A28" w14:textId="60EA92C9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6 – Všeobecná veřejná správa a služby</w:t>
      </w: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843"/>
      </w:tblGrid>
      <w:tr w:rsidR="00BC4800" w:rsidRPr="00BC4800" w14:paraId="5511986F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AC9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3BED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E4D6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DB9B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2B348791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ACF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8D5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4E59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7CF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1AD9C1FB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80E0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BFE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F968" w14:textId="77777777" w:rsidR="00BC4800" w:rsidRPr="00BC4800" w:rsidRDefault="00BC4800" w:rsidP="00BC4800">
            <w:pPr>
              <w:spacing w:after="0" w:line="240" w:lineRule="auto"/>
              <w:ind w:right="-6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odměny členů zastupitelstva vč. povinného pojištění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C142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308 230,00 Kč</w:t>
            </w:r>
          </w:p>
        </w:tc>
      </w:tr>
      <w:tr w:rsidR="00BC4800" w:rsidRPr="00BC4800" w14:paraId="4060D0F2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7078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893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EE77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Volby do parlamentu ČR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278A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7EFAC35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987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3B83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FD75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odměny členů volební komise a ostatních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6EDC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11 857,00 Kč</w:t>
            </w:r>
          </w:p>
        </w:tc>
      </w:tr>
      <w:tr w:rsidR="00BC4800" w:rsidRPr="00BC4800" w14:paraId="21C5672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BD24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F482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DE64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úklid a hygien. prostředky, kancelářské potřeby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80E3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2 146,00 Kč</w:t>
            </w:r>
          </w:p>
        </w:tc>
      </w:tr>
      <w:tr w:rsidR="00BC4800" w:rsidRPr="00BC4800" w14:paraId="587C622D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D8C0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FD3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FB0E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stravné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F3EB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1 035,20 Kč</w:t>
            </w:r>
          </w:p>
        </w:tc>
      </w:tr>
      <w:tr w:rsidR="00BC4800" w:rsidRPr="00BC4800" w14:paraId="6116098D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301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B0BB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CFA0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servisní práce 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F0DD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1 053,00 Kč</w:t>
            </w:r>
          </w:p>
        </w:tc>
      </w:tr>
      <w:tr w:rsidR="00BC4800" w:rsidRPr="00BC4800" w14:paraId="071BF8CE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5A10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EA9C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317F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B24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6FFA4574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B45A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BF68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C309" w14:textId="69F3592B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platy zaměstnanců a ostatní 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výdaje vč. povin. pojištění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0A5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278 602,00 Kč</w:t>
            </w:r>
          </w:p>
        </w:tc>
      </w:tr>
      <w:tr w:rsidR="00BC4800" w:rsidRPr="00BC4800" w14:paraId="10E86F5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668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3EC2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59BE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počítačová sestava, monitor, tiskárna, telefon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8984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46 372,70 Kč</w:t>
            </w:r>
          </w:p>
        </w:tc>
      </w:tr>
      <w:tr w:rsidR="00BC4800" w:rsidRPr="00BC4800" w14:paraId="5689BE1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FCAD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48CB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8CAE" w14:textId="18EA3290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nákup materiálu (kancelářské a úklidové potřeby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</w:t>
            </w: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CFA5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28 365,56 Kč</w:t>
            </w:r>
          </w:p>
        </w:tc>
      </w:tr>
      <w:tr w:rsidR="00BC4800" w:rsidRPr="00BC4800" w14:paraId="2CC3F4E8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4754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4C9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060F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spotřeba elektrické energie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590C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60 383,00 Kč</w:t>
            </w:r>
          </w:p>
        </w:tc>
      </w:tr>
      <w:tr w:rsidR="00BC4800" w:rsidRPr="00BC4800" w14:paraId="17A76CF9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300F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B01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AAA4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poštovní služby a služby telekomunikací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1D3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11 235,44 Kč</w:t>
            </w:r>
          </w:p>
        </w:tc>
      </w:tr>
      <w:tr w:rsidR="00BC4800" w:rsidRPr="00BC4800" w14:paraId="49F53429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4375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49F6B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A363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softwarové služby Gordic, Avensio, Munis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ECCD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40 776,03 Kč</w:t>
            </w:r>
          </w:p>
        </w:tc>
      </w:tr>
      <w:tr w:rsidR="00BC4800" w:rsidRPr="00BC4800" w14:paraId="51EEFEB8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F1DE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BDD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EC66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ostatní služby (web stránky, GDPR pověřenec, úklidové služby)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D23C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60 523,63 Kč</w:t>
            </w:r>
          </w:p>
        </w:tc>
      </w:tr>
    </w:tbl>
    <w:p w14:paraId="15137ED0" w14:textId="77777777" w:rsidR="00971737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F4B320" w14:textId="77777777" w:rsidR="00A6675F" w:rsidRDefault="00A6675F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8A9FD" w14:textId="77777777" w:rsidR="00A6675F" w:rsidRPr="007775ED" w:rsidRDefault="00A6675F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E472C" w14:textId="77777777" w:rsidR="00971737" w:rsidRPr="007775ED" w:rsidRDefault="00971737" w:rsidP="009717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ÚVĚRY</w:t>
      </w:r>
    </w:p>
    <w:p w14:paraId="2A2D2AF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71B1B" w14:textId="236E0FC5" w:rsidR="00971737" w:rsidRDefault="00BC4800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6675F" w:rsidRPr="00A6675F">
        <w:rPr>
          <w:rFonts w:ascii="Arial" w:hAnsi="Arial" w:cs="Arial"/>
          <w:sz w:val="20"/>
          <w:szCs w:val="20"/>
        </w:rPr>
        <w:t>bec</w:t>
      </w:r>
      <w:r>
        <w:rPr>
          <w:rFonts w:ascii="Arial" w:hAnsi="Arial" w:cs="Arial"/>
          <w:sz w:val="20"/>
          <w:szCs w:val="20"/>
        </w:rPr>
        <w:t xml:space="preserve"> Hořany </w:t>
      </w:r>
      <w:r w:rsidR="00391684">
        <w:rPr>
          <w:rFonts w:ascii="Arial" w:hAnsi="Arial" w:cs="Arial"/>
          <w:sz w:val="20"/>
          <w:szCs w:val="20"/>
        </w:rPr>
        <w:t>není zatížena žádným úvěrem</w:t>
      </w:r>
      <w:r w:rsidR="00C20662">
        <w:rPr>
          <w:rFonts w:ascii="Arial" w:hAnsi="Arial" w:cs="Arial"/>
          <w:sz w:val="20"/>
          <w:szCs w:val="20"/>
        </w:rPr>
        <w:t>, který by byl splácen či čerpán.</w:t>
      </w:r>
      <w:r w:rsidR="00A6675F">
        <w:rPr>
          <w:rFonts w:ascii="Arial" w:hAnsi="Arial" w:cs="Arial"/>
          <w:sz w:val="20"/>
          <w:szCs w:val="20"/>
        </w:rPr>
        <w:t xml:space="preserve"> </w:t>
      </w:r>
    </w:p>
    <w:p w14:paraId="5437A390" w14:textId="77777777" w:rsidR="00A6675F" w:rsidRPr="007775ED" w:rsidRDefault="00A6675F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8AB37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3A223" w14:textId="77777777" w:rsidR="00466E96" w:rsidRDefault="00466E96" w:rsidP="009717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4004B0" w14:textId="77777777" w:rsidR="00971737" w:rsidRPr="007775ED" w:rsidRDefault="00971737" w:rsidP="009717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INVENTARIZACE</w:t>
      </w:r>
    </w:p>
    <w:p w14:paraId="5C00A3F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9EEDE9" w14:textId="79D40A18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Inventarizační komise ve složení </w:t>
      </w:r>
      <w:r w:rsidR="00260485">
        <w:rPr>
          <w:rFonts w:ascii="Arial" w:hAnsi="Arial" w:cs="Arial"/>
          <w:sz w:val="20"/>
          <w:szCs w:val="20"/>
        </w:rPr>
        <w:t>Roman Sokol, Anton Kuzněcov a Markéta Šamonilová</w:t>
      </w:r>
      <w:r w:rsidRPr="007775ED">
        <w:rPr>
          <w:rFonts w:ascii="Arial" w:hAnsi="Arial" w:cs="Arial"/>
          <w:sz w:val="20"/>
          <w:szCs w:val="20"/>
        </w:rPr>
        <w:t xml:space="preserve">, byla jmenovaná na základě usnesení zastupitelstva ze dne </w:t>
      </w:r>
      <w:r w:rsidR="00391684">
        <w:rPr>
          <w:rFonts w:ascii="Arial" w:hAnsi="Arial" w:cs="Arial"/>
          <w:sz w:val="20"/>
          <w:szCs w:val="20"/>
        </w:rPr>
        <w:t>10</w:t>
      </w:r>
      <w:r w:rsidRPr="007775ED">
        <w:rPr>
          <w:rFonts w:ascii="Arial" w:hAnsi="Arial" w:cs="Arial"/>
          <w:sz w:val="20"/>
          <w:szCs w:val="20"/>
        </w:rPr>
        <w:t>.11.202</w:t>
      </w:r>
      <w:r w:rsidR="00391684">
        <w:rPr>
          <w:rFonts w:ascii="Arial" w:hAnsi="Arial" w:cs="Arial"/>
          <w:sz w:val="20"/>
          <w:szCs w:val="20"/>
        </w:rPr>
        <w:t>1</w:t>
      </w:r>
      <w:r w:rsidRPr="007775ED">
        <w:rPr>
          <w:rFonts w:ascii="Arial" w:hAnsi="Arial" w:cs="Arial"/>
          <w:sz w:val="20"/>
          <w:szCs w:val="20"/>
        </w:rPr>
        <w:t>.</w:t>
      </w:r>
    </w:p>
    <w:p w14:paraId="2F19B972" w14:textId="6525653D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Inventarizace veškerého majetku a závazků obce </w:t>
      </w:r>
      <w:r w:rsidR="007622FF">
        <w:rPr>
          <w:rFonts w:ascii="Arial" w:hAnsi="Arial" w:cs="Arial"/>
          <w:sz w:val="20"/>
          <w:szCs w:val="20"/>
        </w:rPr>
        <w:t>Hořa</w:t>
      </w:r>
      <w:r w:rsidRPr="007775ED">
        <w:rPr>
          <w:rFonts w:ascii="Arial" w:hAnsi="Arial" w:cs="Arial"/>
          <w:sz w:val="20"/>
          <w:szCs w:val="20"/>
        </w:rPr>
        <w:t>ny byla provedena ke dni 31.12.202</w:t>
      </w:r>
      <w:r w:rsidR="00260485">
        <w:rPr>
          <w:rFonts w:ascii="Arial" w:hAnsi="Arial" w:cs="Arial"/>
          <w:sz w:val="20"/>
          <w:szCs w:val="20"/>
        </w:rPr>
        <w:t>1</w:t>
      </w:r>
      <w:r w:rsidRPr="007775ED">
        <w:rPr>
          <w:rFonts w:ascii="Arial" w:hAnsi="Arial" w:cs="Arial"/>
          <w:sz w:val="20"/>
          <w:szCs w:val="20"/>
        </w:rPr>
        <w:t xml:space="preserve"> v souladu s ustanoveními zákona č. 563/1191 Sb. O účetnictví, vyhláškou č. 410/2009 Sb., Českými účetními standardy a vyhláškou č. 270/2010 Sb., o inventarizaci majetku a závazků a </w:t>
      </w:r>
      <w:r w:rsidR="007622FF">
        <w:rPr>
          <w:rFonts w:ascii="Arial" w:hAnsi="Arial" w:cs="Arial"/>
          <w:sz w:val="20"/>
          <w:szCs w:val="20"/>
        </w:rPr>
        <w:t>vnitro-organizační směrnicí</w:t>
      </w:r>
      <w:r w:rsidRPr="007775ED">
        <w:rPr>
          <w:rFonts w:ascii="Arial" w:hAnsi="Arial" w:cs="Arial"/>
          <w:sz w:val="20"/>
          <w:szCs w:val="20"/>
        </w:rPr>
        <w:t>.</w:t>
      </w:r>
    </w:p>
    <w:p w14:paraId="08EC0DE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Skutečný stav majetku, závazků a ostatních inventarizačních položek aktiv, pasiv a podrozvahy, byl porovnán na účetní stav. Žádné inventarizační rozdíly zjištěny nebyly.</w:t>
      </w:r>
    </w:p>
    <w:p w14:paraId="62DF09D3" w14:textId="1B6F9DBD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Veškeré přírůstky a úbytky majetku jsou uvedeny v příloze č. 3 Inventarizační zprávy, ze dne 31.1.202</w:t>
      </w:r>
      <w:r w:rsidR="00260485">
        <w:rPr>
          <w:rFonts w:ascii="Arial" w:hAnsi="Arial" w:cs="Arial"/>
          <w:sz w:val="20"/>
          <w:szCs w:val="20"/>
        </w:rPr>
        <w:t>2</w:t>
      </w:r>
      <w:r w:rsidRPr="007775ED">
        <w:rPr>
          <w:rFonts w:ascii="Arial" w:hAnsi="Arial" w:cs="Arial"/>
          <w:sz w:val="20"/>
          <w:szCs w:val="20"/>
        </w:rPr>
        <w:t>.</w:t>
      </w:r>
    </w:p>
    <w:p w14:paraId="2188BD7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A5C73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95ACD" w14:textId="4DBC06C4" w:rsidR="00971737" w:rsidRDefault="00971737" w:rsidP="0097173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75ED">
        <w:rPr>
          <w:rFonts w:ascii="Arial" w:hAnsi="Arial" w:cs="Arial"/>
          <w:i/>
          <w:sz w:val="20"/>
          <w:szCs w:val="20"/>
          <w:u w:val="single"/>
        </w:rPr>
        <w:t>Přírůstky a úbytky majetku</w:t>
      </w:r>
    </w:p>
    <w:p w14:paraId="415C59C8" w14:textId="77777777" w:rsidR="003B08E4" w:rsidRPr="007775ED" w:rsidRDefault="003B08E4" w:rsidP="0097173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68BD5F0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240"/>
        <w:gridCol w:w="4427"/>
        <w:gridCol w:w="1400"/>
        <w:gridCol w:w="1396"/>
      </w:tblGrid>
      <w:tr w:rsidR="003B08E4" w:rsidRPr="003B08E4" w14:paraId="08DC7CF2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1EA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B7C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majeku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A7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4AE1" w14:textId="77777777" w:rsidR="003B08E4" w:rsidRPr="003B08E4" w:rsidRDefault="003B08E4" w:rsidP="003B08E4">
            <w:pPr>
              <w:spacing w:after="0" w:line="240" w:lineRule="auto"/>
              <w:ind w:left="315" w:hanging="315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v Kč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7920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</w:t>
            </w:r>
          </w:p>
        </w:tc>
      </w:tr>
      <w:tr w:rsidR="003B08E4" w:rsidRPr="003B08E4" w14:paraId="7034894E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0BDC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664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Drobný dlouh. NM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C809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Microsoft Office pro domácnosti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D378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6 780,30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7709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4C01D86B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AE6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D33F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Stavby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B9F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Modernizace 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465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190 132,52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42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7DD3E657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FB1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CCC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5EB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Altán Albatros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34B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75 296,00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5C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385D3229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94E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6EB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FA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Rybník Hořánka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2BC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1 034 890,11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861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TZ 2021</w:t>
            </w:r>
          </w:p>
        </w:tc>
      </w:tr>
      <w:tr w:rsidR="003B08E4" w:rsidRPr="003B08E4" w14:paraId="57ACBAD1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F5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A97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ADC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Modernizace víceúčelového hřiště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91D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662 787,00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CA8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13DEDE72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03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A10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Drobný dlouh.HM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0D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Sekačka Husqvarna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250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16 999,00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0C7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698447BA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661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592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EF6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Počítačová sestava Kkcomp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A54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16 927,70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B3B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74F6B972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442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ADB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D3D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Telefon Samsung Galaxy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FFD4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5 732,00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333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35475F93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838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548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6C4C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Monitor Philips LCD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843C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4 549,00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EFD4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474EF0F2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FC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381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B6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Tiskárna HP Off Pro 8610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975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-4 690,00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6B95" w14:textId="16F3E420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ikvidace</w:t>
            </w:r>
          </w:p>
        </w:tc>
      </w:tr>
      <w:tr w:rsidR="003B08E4" w:rsidRPr="003B08E4" w14:paraId="699EF291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822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07D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09B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Multifunkční tiskárna HP PageWide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0929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19 164,00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57A9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6943D743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8E6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C435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Pozemky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075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Pozemky koupě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3F3E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70 710,00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EE8F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094D14B6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1415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902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554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Jiný drobný dlouh. HM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57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Postřikovač, klávesnice a myš, vánoční řetěz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013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2 477,00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B9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</w:tbl>
    <w:p w14:paraId="419D5F76" w14:textId="77777777" w:rsidR="00F11BB4" w:rsidRDefault="00F11BB4">
      <w:pPr>
        <w:rPr>
          <w:rFonts w:ascii="Arial" w:hAnsi="Arial" w:cs="Arial"/>
          <w:sz w:val="20"/>
          <w:szCs w:val="20"/>
        </w:rPr>
      </w:pPr>
    </w:p>
    <w:p w14:paraId="4D63F9F3" w14:textId="38E72BD4" w:rsidR="00F11BB4" w:rsidRDefault="00F11BB4" w:rsidP="00F11BB4">
      <w:pPr>
        <w:jc w:val="center"/>
        <w:rPr>
          <w:rFonts w:ascii="Arial" w:hAnsi="Arial" w:cs="Arial"/>
          <w:b/>
          <w:sz w:val="20"/>
          <w:szCs w:val="20"/>
        </w:rPr>
      </w:pPr>
      <w:r w:rsidRPr="00F11BB4">
        <w:rPr>
          <w:rFonts w:ascii="Arial" w:hAnsi="Arial" w:cs="Arial"/>
          <w:b/>
          <w:sz w:val="20"/>
          <w:szCs w:val="20"/>
        </w:rPr>
        <w:t>PŘEZKOUMÁNÍ HOSPODAŘENÍ OBCE ZA ROK 202</w:t>
      </w:r>
      <w:r w:rsidR="003B08E4">
        <w:rPr>
          <w:rFonts w:ascii="Arial" w:hAnsi="Arial" w:cs="Arial"/>
          <w:b/>
          <w:sz w:val="20"/>
          <w:szCs w:val="20"/>
        </w:rPr>
        <w:t>1</w:t>
      </w:r>
    </w:p>
    <w:p w14:paraId="0F78AF14" w14:textId="18D0F67B" w:rsidR="00AA4B1C" w:rsidRDefault="00F11BB4" w:rsidP="00AA4B1C">
      <w:pPr>
        <w:pStyle w:val="Default"/>
      </w:pPr>
      <w:r>
        <w:rPr>
          <w:rFonts w:ascii="Arial" w:hAnsi="Arial" w:cs="Arial"/>
          <w:sz w:val="20"/>
          <w:szCs w:val="20"/>
        </w:rPr>
        <w:t xml:space="preserve">Přezkoumání se uskutečnilo ve </w:t>
      </w:r>
      <w:r w:rsidRPr="00BF211C">
        <w:rPr>
          <w:rFonts w:ascii="Arial" w:hAnsi="Arial" w:cs="Arial"/>
          <w:sz w:val="20"/>
          <w:szCs w:val="20"/>
        </w:rPr>
        <w:t xml:space="preserve">dnech </w:t>
      </w:r>
      <w:r w:rsidR="00BF211C" w:rsidRPr="00BF211C">
        <w:rPr>
          <w:rFonts w:ascii="Arial" w:hAnsi="Arial" w:cs="Arial"/>
          <w:sz w:val="20"/>
          <w:szCs w:val="20"/>
        </w:rPr>
        <w:t>2</w:t>
      </w:r>
      <w:r w:rsidR="00AA4B1C" w:rsidRPr="00BF211C">
        <w:rPr>
          <w:rFonts w:ascii="Arial" w:hAnsi="Arial" w:cs="Arial"/>
          <w:sz w:val="20"/>
          <w:szCs w:val="20"/>
        </w:rPr>
        <w:t>.1</w:t>
      </w:r>
      <w:r w:rsidR="00BF211C" w:rsidRPr="00BF211C">
        <w:rPr>
          <w:rFonts w:ascii="Arial" w:hAnsi="Arial" w:cs="Arial"/>
          <w:sz w:val="20"/>
          <w:szCs w:val="20"/>
        </w:rPr>
        <w:t>2</w:t>
      </w:r>
      <w:r w:rsidR="00AA4B1C" w:rsidRPr="00BF211C">
        <w:rPr>
          <w:rFonts w:ascii="Arial" w:hAnsi="Arial" w:cs="Arial"/>
          <w:sz w:val="20"/>
          <w:szCs w:val="20"/>
        </w:rPr>
        <w:t>.202</w:t>
      </w:r>
      <w:r w:rsidR="00BF211C" w:rsidRPr="00BF211C">
        <w:rPr>
          <w:rFonts w:ascii="Arial" w:hAnsi="Arial" w:cs="Arial"/>
          <w:sz w:val="20"/>
          <w:szCs w:val="20"/>
        </w:rPr>
        <w:t>1</w:t>
      </w:r>
      <w:r w:rsidR="00AA4B1C">
        <w:rPr>
          <w:rFonts w:ascii="Arial" w:hAnsi="Arial" w:cs="Arial"/>
          <w:sz w:val="20"/>
          <w:szCs w:val="20"/>
        </w:rPr>
        <w:t xml:space="preserve"> a </w:t>
      </w:r>
      <w:r w:rsidR="003B08E4">
        <w:rPr>
          <w:rFonts w:ascii="Arial" w:hAnsi="Arial" w:cs="Arial"/>
          <w:sz w:val="20"/>
          <w:szCs w:val="20"/>
        </w:rPr>
        <w:t>7.6.2022</w:t>
      </w:r>
      <w:r>
        <w:rPr>
          <w:rFonts w:ascii="Arial" w:hAnsi="Arial" w:cs="Arial"/>
          <w:sz w:val="20"/>
          <w:szCs w:val="20"/>
        </w:rPr>
        <w:t>, na základě zákona č. 420/2004 Sb., o přezkoumávání hospodaření územních samosprávných celků a dobrovolných svazků obcí, ve znění pozdějších předpisů a v souladu se zákonem č. 255/2012 Sb., o kontrole.</w:t>
      </w:r>
      <w:r w:rsidR="00607B61">
        <w:rPr>
          <w:rFonts w:ascii="Arial" w:hAnsi="Arial" w:cs="Arial"/>
          <w:sz w:val="20"/>
          <w:szCs w:val="20"/>
        </w:rPr>
        <w:t xml:space="preserve"> Přezkoumání vykonaly </w:t>
      </w:r>
    </w:p>
    <w:p w14:paraId="23E156E7" w14:textId="77777777" w:rsidR="00F11BB4" w:rsidRPr="00AA4B1C" w:rsidRDefault="00AA4B1C" w:rsidP="00AA4B1C">
      <w:pPr>
        <w:pStyle w:val="Default"/>
        <w:rPr>
          <w:sz w:val="23"/>
          <w:szCs w:val="23"/>
        </w:rPr>
      </w:pPr>
      <w:r w:rsidRPr="00AA4B1C">
        <w:rPr>
          <w:bCs/>
          <w:sz w:val="23"/>
          <w:szCs w:val="23"/>
        </w:rPr>
        <w:t xml:space="preserve">Bc. Simona Marková </w:t>
      </w:r>
      <w:r>
        <w:rPr>
          <w:bCs/>
          <w:sz w:val="23"/>
          <w:szCs w:val="23"/>
        </w:rPr>
        <w:t xml:space="preserve">a </w:t>
      </w:r>
      <w:r w:rsidRPr="00AA4B1C">
        <w:rPr>
          <w:bCs/>
          <w:sz w:val="23"/>
          <w:szCs w:val="23"/>
        </w:rPr>
        <w:t>Bc. Dana Matějková</w:t>
      </w:r>
      <w:r>
        <w:rPr>
          <w:b/>
          <w:bCs/>
          <w:sz w:val="23"/>
          <w:szCs w:val="23"/>
        </w:rPr>
        <w:t>.</w:t>
      </w:r>
      <w:r w:rsidR="00607B61">
        <w:rPr>
          <w:rFonts w:ascii="Arial" w:hAnsi="Arial" w:cs="Arial"/>
          <w:sz w:val="20"/>
          <w:szCs w:val="20"/>
        </w:rPr>
        <w:t xml:space="preserve"> Na základě pověření vedoucí Odboru kontroly Krajského úřadu Středočeského kraje Mgr. Štěpánky Dvořákové Týcové.</w:t>
      </w:r>
    </w:p>
    <w:p w14:paraId="16CF9E15" w14:textId="77777777" w:rsidR="00607B61" w:rsidRDefault="00607B61" w:rsidP="00F11BB4">
      <w:pPr>
        <w:rPr>
          <w:rFonts w:ascii="Arial" w:hAnsi="Arial" w:cs="Arial"/>
          <w:sz w:val="20"/>
          <w:szCs w:val="20"/>
        </w:rPr>
      </w:pPr>
    </w:p>
    <w:p w14:paraId="35F04E04" w14:textId="77777777" w:rsidR="00607B61" w:rsidRDefault="00607B61" w:rsidP="00F11BB4">
      <w:pPr>
        <w:rPr>
          <w:rFonts w:ascii="Arial" w:hAnsi="Arial" w:cs="Arial"/>
          <w:sz w:val="20"/>
          <w:szCs w:val="20"/>
        </w:rPr>
      </w:pPr>
    </w:p>
    <w:p w14:paraId="5EEDC6BE" w14:textId="77777777" w:rsidR="00607B61" w:rsidRDefault="00607B61" w:rsidP="00F11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14:paraId="62EE5850" w14:textId="086B2C23" w:rsidR="00607B61" w:rsidRDefault="00607B61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Zpráva o výsledku přezkoumání hospodaření obce za rok 202</w:t>
      </w:r>
      <w:r w:rsidR="003B08E4">
        <w:rPr>
          <w:rFonts w:ascii="Arial" w:hAnsi="Arial" w:cs="Arial"/>
          <w:sz w:val="20"/>
          <w:szCs w:val="20"/>
        </w:rPr>
        <w:t>1</w:t>
      </w:r>
      <w:r w:rsidR="0053207A">
        <w:rPr>
          <w:rFonts w:ascii="Arial" w:hAnsi="Arial" w:cs="Arial"/>
          <w:sz w:val="20"/>
          <w:szCs w:val="20"/>
        </w:rPr>
        <w:t xml:space="preserve"> ze dne </w:t>
      </w:r>
      <w:r w:rsidR="003B08E4">
        <w:rPr>
          <w:rFonts w:ascii="Arial" w:hAnsi="Arial" w:cs="Arial"/>
          <w:sz w:val="20"/>
          <w:szCs w:val="20"/>
        </w:rPr>
        <w:t>7.6.2022</w:t>
      </w:r>
    </w:p>
    <w:p w14:paraId="6CBEE77A" w14:textId="5C0C9DC8" w:rsidR="00607B61" w:rsidRDefault="00607B61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Sestava Fin 2-12M obce </w:t>
      </w:r>
      <w:r w:rsidR="00466E96">
        <w:rPr>
          <w:rFonts w:ascii="Arial" w:hAnsi="Arial" w:cs="Arial"/>
          <w:sz w:val="20"/>
          <w:szCs w:val="20"/>
        </w:rPr>
        <w:t>Hořany sestavená k 31.12.20</w:t>
      </w:r>
      <w:r w:rsidR="003B08E4">
        <w:rPr>
          <w:rFonts w:ascii="Arial" w:hAnsi="Arial" w:cs="Arial"/>
          <w:sz w:val="20"/>
          <w:szCs w:val="20"/>
        </w:rPr>
        <w:t>21</w:t>
      </w:r>
    </w:p>
    <w:p w14:paraId="72C31B2B" w14:textId="3030AECE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Rozvaha obce Hořany k 31.12.20</w:t>
      </w:r>
      <w:r w:rsidR="003B08E4">
        <w:rPr>
          <w:rFonts w:ascii="Arial" w:hAnsi="Arial" w:cs="Arial"/>
          <w:sz w:val="20"/>
          <w:szCs w:val="20"/>
        </w:rPr>
        <w:t>21</w:t>
      </w:r>
    </w:p>
    <w:p w14:paraId="41F63788" w14:textId="67CA2F30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zisků a ztrát obce Hořany k 31.12.20</w:t>
      </w:r>
      <w:r w:rsidR="003B08E4">
        <w:rPr>
          <w:rFonts w:ascii="Arial" w:hAnsi="Arial" w:cs="Arial"/>
          <w:sz w:val="20"/>
          <w:szCs w:val="20"/>
        </w:rPr>
        <w:t>21</w:t>
      </w:r>
    </w:p>
    <w:p w14:paraId="1DBD4070" w14:textId="45D8258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Inventarizační zpráva za rok 20</w:t>
      </w:r>
      <w:r w:rsidR="003B08E4">
        <w:rPr>
          <w:rFonts w:ascii="Arial" w:hAnsi="Arial" w:cs="Arial"/>
          <w:sz w:val="20"/>
          <w:szCs w:val="20"/>
        </w:rPr>
        <w:t>21</w:t>
      </w:r>
      <w:r w:rsidR="0053207A">
        <w:rPr>
          <w:rFonts w:ascii="Arial" w:hAnsi="Arial" w:cs="Arial"/>
          <w:sz w:val="20"/>
          <w:szCs w:val="20"/>
        </w:rPr>
        <w:t xml:space="preserve"> ze dne </w:t>
      </w:r>
      <w:r w:rsidR="003B08E4">
        <w:rPr>
          <w:rFonts w:ascii="Arial" w:hAnsi="Arial" w:cs="Arial"/>
          <w:sz w:val="20"/>
          <w:szCs w:val="20"/>
        </w:rPr>
        <w:t>31.1.2022</w:t>
      </w:r>
    </w:p>
    <w:p w14:paraId="005DCEF9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9E878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81E69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369B3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AE3C7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10469" w14:textId="06BB6F0E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Hořanech dne </w:t>
      </w:r>
      <w:r w:rsidR="00C20662">
        <w:rPr>
          <w:rFonts w:ascii="Arial" w:hAnsi="Arial" w:cs="Arial"/>
          <w:sz w:val="20"/>
          <w:szCs w:val="20"/>
        </w:rPr>
        <w:t>7.6.2022</w:t>
      </w:r>
    </w:p>
    <w:p w14:paraId="3E43160C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Vypracovala: Ing. Veronika Dočkalová</w:t>
      </w:r>
    </w:p>
    <w:p w14:paraId="2EB1A566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230821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BBE2C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BB4BEA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C371D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Anděla Frumarová</w:t>
      </w:r>
    </w:p>
    <w:p w14:paraId="0EBB049E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Starostka obce</w:t>
      </w:r>
    </w:p>
    <w:p w14:paraId="37ACD3E7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A08BA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3DB02C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C5157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E949C6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02299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Vyvěšeno:</w:t>
      </w:r>
      <w:r w:rsidR="00104635">
        <w:rPr>
          <w:rFonts w:ascii="Arial" w:hAnsi="Arial" w:cs="Arial"/>
          <w:sz w:val="20"/>
          <w:szCs w:val="20"/>
        </w:rPr>
        <w:t xml:space="preserve"> </w:t>
      </w:r>
    </w:p>
    <w:p w14:paraId="60FC101C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DE3DF" w14:textId="6ED4FE2B" w:rsidR="00F11BB4" w:rsidRPr="007775ED" w:rsidRDefault="00466E96" w:rsidP="00CC23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Sejmuto: </w:t>
      </w:r>
      <w:bookmarkStart w:id="0" w:name="_GoBack"/>
      <w:bookmarkEnd w:id="0"/>
    </w:p>
    <w:sectPr w:rsidR="00F11BB4" w:rsidRPr="007775ED" w:rsidSect="0046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57A"/>
    <w:multiLevelType w:val="hybridMultilevel"/>
    <w:tmpl w:val="B644EB3E"/>
    <w:lvl w:ilvl="0" w:tplc="DE9E10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7EF"/>
    <w:multiLevelType w:val="hybridMultilevel"/>
    <w:tmpl w:val="6CBABEFA"/>
    <w:lvl w:ilvl="0" w:tplc="CB3A08C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7312"/>
    <w:multiLevelType w:val="hybridMultilevel"/>
    <w:tmpl w:val="9CF02B28"/>
    <w:lvl w:ilvl="0" w:tplc="4C1E8BE0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D8A4078"/>
    <w:multiLevelType w:val="hybridMultilevel"/>
    <w:tmpl w:val="2DA6942A"/>
    <w:lvl w:ilvl="0" w:tplc="26167E34">
      <w:start w:val="3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350A"/>
    <w:multiLevelType w:val="hybridMultilevel"/>
    <w:tmpl w:val="F0E2CDC8"/>
    <w:lvl w:ilvl="0" w:tplc="E9421B40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3382E59"/>
    <w:multiLevelType w:val="hybridMultilevel"/>
    <w:tmpl w:val="6AD84264"/>
    <w:lvl w:ilvl="0" w:tplc="ABA435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759"/>
    <w:multiLevelType w:val="hybridMultilevel"/>
    <w:tmpl w:val="454E3C9C"/>
    <w:lvl w:ilvl="0" w:tplc="10EC8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6B40"/>
    <w:multiLevelType w:val="hybridMultilevel"/>
    <w:tmpl w:val="2B1C605A"/>
    <w:lvl w:ilvl="0" w:tplc="E09E897E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F851905"/>
    <w:multiLevelType w:val="hybridMultilevel"/>
    <w:tmpl w:val="A556680E"/>
    <w:lvl w:ilvl="0" w:tplc="D714D4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C3B0A"/>
    <w:multiLevelType w:val="hybridMultilevel"/>
    <w:tmpl w:val="4ABC7BAC"/>
    <w:lvl w:ilvl="0" w:tplc="5438480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87826"/>
    <w:multiLevelType w:val="hybridMultilevel"/>
    <w:tmpl w:val="157C8B3E"/>
    <w:lvl w:ilvl="0" w:tplc="988CAE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A1467"/>
    <w:multiLevelType w:val="hybridMultilevel"/>
    <w:tmpl w:val="F4807BEA"/>
    <w:lvl w:ilvl="0" w:tplc="31A2A55A">
      <w:start w:val="792"/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624236D5"/>
    <w:multiLevelType w:val="hybridMultilevel"/>
    <w:tmpl w:val="06D69832"/>
    <w:lvl w:ilvl="0" w:tplc="4CDE5C86">
      <w:start w:val="79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D27DC"/>
    <w:multiLevelType w:val="hybridMultilevel"/>
    <w:tmpl w:val="F3CC927E"/>
    <w:lvl w:ilvl="0" w:tplc="7BB2E4F4">
      <w:start w:val="3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B619E"/>
    <w:multiLevelType w:val="hybridMultilevel"/>
    <w:tmpl w:val="A78E5B6E"/>
    <w:lvl w:ilvl="0" w:tplc="2FBED8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042C0"/>
    <w:multiLevelType w:val="hybridMultilevel"/>
    <w:tmpl w:val="8AB84A26"/>
    <w:lvl w:ilvl="0" w:tplc="9F4CB7D2">
      <w:start w:val="3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665B9"/>
    <w:multiLevelType w:val="hybridMultilevel"/>
    <w:tmpl w:val="A57AB796"/>
    <w:lvl w:ilvl="0" w:tplc="2DDCCDC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10576"/>
    <w:multiLevelType w:val="hybridMultilevel"/>
    <w:tmpl w:val="11CE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4A76"/>
    <w:multiLevelType w:val="hybridMultilevel"/>
    <w:tmpl w:val="BEAA1BCA"/>
    <w:lvl w:ilvl="0" w:tplc="51463F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C54CB"/>
    <w:multiLevelType w:val="hybridMultilevel"/>
    <w:tmpl w:val="50F89C80"/>
    <w:lvl w:ilvl="0" w:tplc="D6A4E276">
      <w:start w:val="792"/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9"/>
  </w:num>
  <w:num w:numId="5">
    <w:abstractNumId w:val="11"/>
  </w:num>
  <w:num w:numId="6">
    <w:abstractNumId w:val="18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14E7D"/>
    <w:rsid w:val="000868FD"/>
    <w:rsid w:val="00104635"/>
    <w:rsid w:val="00105E10"/>
    <w:rsid w:val="00216E19"/>
    <w:rsid w:val="00242661"/>
    <w:rsid w:val="00260485"/>
    <w:rsid w:val="002E4A06"/>
    <w:rsid w:val="00391684"/>
    <w:rsid w:val="003B08E4"/>
    <w:rsid w:val="00466E96"/>
    <w:rsid w:val="0048000D"/>
    <w:rsid w:val="004C14C1"/>
    <w:rsid w:val="0053207A"/>
    <w:rsid w:val="005F04AA"/>
    <w:rsid w:val="005F1606"/>
    <w:rsid w:val="00607B61"/>
    <w:rsid w:val="00644675"/>
    <w:rsid w:val="006E560A"/>
    <w:rsid w:val="006F6F24"/>
    <w:rsid w:val="007059B5"/>
    <w:rsid w:val="007340E8"/>
    <w:rsid w:val="00745DB3"/>
    <w:rsid w:val="007622FF"/>
    <w:rsid w:val="007769EA"/>
    <w:rsid w:val="007775ED"/>
    <w:rsid w:val="007A3B01"/>
    <w:rsid w:val="007B03B9"/>
    <w:rsid w:val="007E18FC"/>
    <w:rsid w:val="00855A40"/>
    <w:rsid w:val="00876EB9"/>
    <w:rsid w:val="008E45DD"/>
    <w:rsid w:val="008E4911"/>
    <w:rsid w:val="0093182B"/>
    <w:rsid w:val="0094489B"/>
    <w:rsid w:val="009544C1"/>
    <w:rsid w:val="00971737"/>
    <w:rsid w:val="009D1073"/>
    <w:rsid w:val="00A122C6"/>
    <w:rsid w:val="00A45800"/>
    <w:rsid w:val="00A55A92"/>
    <w:rsid w:val="00A6675F"/>
    <w:rsid w:val="00AA2313"/>
    <w:rsid w:val="00AA2D9D"/>
    <w:rsid w:val="00AA4B1C"/>
    <w:rsid w:val="00AB141B"/>
    <w:rsid w:val="00B222BE"/>
    <w:rsid w:val="00B449B6"/>
    <w:rsid w:val="00BC4800"/>
    <w:rsid w:val="00BF211C"/>
    <w:rsid w:val="00C057EC"/>
    <w:rsid w:val="00C20662"/>
    <w:rsid w:val="00CA77C6"/>
    <w:rsid w:val="00CC23BB"/>
    <w:rsid w:val="00D84C10"/>
    <w:rsid w:val="00DB3288"/>
    <w:rsid w:val="00DC71DF"/>
    <w:rsid w:val="00EE69F0"/>
    <w:rsid w:val="00F11BB4"/>
    <w:rsid w:val="00F165B4"/>
    <w:rsid w:val="00F2128C"/>
    <w:rsid w:val="00F51E9E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D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E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6EB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737"/>
  </w:style>
  <w:style w:type="paragraph" w:styleId="Zpat">
    <w:name w:val="footer"/>
    <w:basedOn w:val="Normln"/>
    <w:link w:val="ZpatChar"/>
    <w:uiPriority w:val="99"/>
    <w:unhideWhenUsed/>
    <w:rsid w:val="009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737"/>
  </w:style>
  <w:style w:type="paragraph" w:styleId="Textbubliny">
    <w:name w:val="Balloon Text"/>
    <w:basedOn w:val="Normln"/>
    <w:link w:val="TextbublinyChar"/>
    <w:uiPriority w:val="99"/>
    <w:semiHidden/>
    <w:unhideWhenUsed/>
    <w:rsid w:val="009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7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E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6EB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737"/>
  </w:style>
  <w:style w:type="paragraph" w:styleId="Zpat">
    <w:name w:val="footer"/>
    <w:basedOn w:val="Normln"/>
    <w:link w:val="ZpatChar"/>
    <w:uiPriority w:val="99"/>
    <w:unhideWhenUsed/>
    <w:rsid w:val="009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737"/>
  </w:style>
  <w:style w:type="paragraph" w:styleId="Textbubliny">
    <w:name w:val="Balloon Text"/>
    <w:basedOn w:val="Normln"/>
    <w:link w:val="TextbublinyChar"/>
    <w:uiPriority w:val="99"/>
    <w:semiHidden/>
    <w:unhideWhenUsed/>
    <w:rsid w:val="009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7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1515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Uživatel systému Windows</cp:lastModifiedBy>
  <cp:revision>24</cp:revision>
  <cp:lastPrinted>2021-05-10T14:08:00Z</cp:lastPrinted>
  <dcterms:created xsi:type="dcterms:W3CDTF">2021-03-20T17:14:00Z</dcterms:created>
  <dcterms:modified xsi:type="dcterms:W3CDTF">2022-06-24T06:52:00Z</dcterms:modified>
</cp:coreProperties>
</file>